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435446" w:rsidRDefault="00160B0D" w:rsidP="00435446">
      <w:pPr>
        <w:pStyle w:val="Title"/>
      </w:pPr>
      <w:sdt>
        <w:sdtPr>
          <w:alias w:val="Enter title:"/>
          <w:tag w:val="Enter title:"/>
          <w:id w:val="-479621438"/>
          <w:placeholder>
            <w:docPart w:val="DA00A9BED15345B38DA2CB095A2BC4A0"/>
          </w:placeholder>
          <w:temporary/>
          <w:showingPlcHdr/>
          <w15:appearance w15:val="hidden"/>
        </w:sdtPr>
        <w:sdtEndPr/>
        <w:sdtContent>
          <w:r w:rsidR="00C41E6E" w:rsidRPr="00435446">
            <w:t>Minutes</w:t>
          </w:r>
        </w:sdtContent>
      </w:sdt>
    </w:p>
    <w:p w:rsidR="00FE576D" w:rsidRDefault="00E75B4B">
      <w:pPr>
        <w:pStyle w:val="Subtitle"/>
      </w:pPr>
      <w:r>
        <w:t>Wood Gormley PTC Meeting</w:t>
      </w:r>
    </w:p>
    <w:p w:rsidR="00FE576D" w:rsidRDefault="00684306" w:rsidP="00774146">
      <w:pPr>
        <w:pStyle w:val="Date"/>
      </w:pPr>
      <w:r>
        <w:rPr>
          <w:rStyle w:val="IntenseEmphasis"/>
        </w:rPr>
        <w:t xml:space="preserve"> </w:t>
      </w:r>
      <w:r w:rsidR="00CE689A">
        <w:t>October</w:t>
      </w:r>
      <w:r w:rsidR="00E75B4B">
        <w:t xml:space="preserve"> </w:t>
      </w:r>
      <w:r w:rsidR="00CE689A">
        <w:t>4</w:t>
      </w:r>
      <w:r w:rsidR="00E75B4B">
        <w:t>, 2022</w:t>
      </w:r>
      <w:r w:rsidR="003B5FCE">
        <w:t xml:space="preserve"> | </w:t>
      </w:r>
      <w:sdt>
        <w:sdtPr>
          <w:rPr>
            <w:rStyle w:val="IntenseEmphasis"/>
          </w:rPr>
          <w:alias w:val="Meeting called to order by:"/>
          <w:tag w:val="Meeting called to order by:"/>
          <w:id w:val="-1195924611"/>
          <w:placeholder>
            <w:docPart w:val="8E021B094C57461BAAA34A6226500289"/>
          </w:placeholder>
          <w:temporary/>
          <w:showingPlcHdr/>
          <w15:appearance w15:val="hidden"/>
        </w:sdtPr>
        <w:sdtEndPr>
          <w:rPr>
            <w:rStyle w:val="IntenseEmphasis"/>
          </w:rPr>
        </w:sdtEndPr>
        <w:sdtContent>
          <w:r w:rsidRPr="00AB3E35">
            <w:rPr>
              <w:rStyle w:val="IntenseEmphasis"/>
            </w:rPr>
            <w:t>Meeting called to order by</w:t>
          </w:r>
        </w:sdtContent>
      </w:sdt>
      <w:r>
        <w:t xml:space="preserve"> </w:t>
      </w:r>
      <w:r w:rsidR="00107BD0">
        <w:t>Ana Archuleta 6:05pm</w:t>
      </w:r>
    </w:p>
    <w:sdt>
      <w:sdtPr>
        <w:alias w:val="In attendance:"/>
        <w:tag w:val="In attendance:"/>
        <w:id w:val="-34966697"/>
        <w:placeholder>
          <w:docPart w:val="CE388DADD0CD439B8C2991C99E638D9C"/>
        </w:placeholder>
        <w:temporary/>
        <w:showingPlcHdr/>
        <w15:appearance w15:val="hidden"/>
      </w:sdtPr>
      <w:sdtEndPr/>
      <w:sdtContent>
        <w:p w:rsidR="00FE576D" w:rsidRDefault="00C54681">
          <w:pPr>
            <w:pStyle w:val="Heading1"/>
          </w:pPr>
          <w:r>
            <w:t>In Attendance</w:t>
          </w:r>
        </w:p>
      </w:sdtContent>
    </w:sdt>
    <w:p w:rsidR="00C024E8" w:rsidRDefault="00C024E8">
      <w:r>
        <w:t>Board Members:</w:t>
      </w:r>
    </w:p>
    <w:p w:rsidR="00C024E8" w:rsidRPr="00205B2A" w:rsidRDefault="001F51AD">
      <w:pPr>
        <w:rPr>
          <w:i/>
        </w:rPr>
      </w:pPr>
      <w:r w:rsidRPr="00205B2A">
        <w:rPr>
          <w:i/>
        </w:rPr>
        <w:t>Carrie Wood,</w:t>
      </w:r>
      <w:r w:rsidR="00C024E8" w:rsidRPr="00205B2A">
        <w:rPr>
          <w:i/>
        </w:rPr>
        <w:t xml:space="preserve"> President;</w:t>
      </w:r>
      <w:r w:rsidRPr="00205B2A">
        <w:rPr>
          <w:i/>
        </w:rPr>
        <w:t xml:space="preserve"> Ana Archuleta, </w:t>
      </w:r>
      <w:r w:rsidR="00C024E8" w:rsidRPr="00205B2A">
        <w:rPr>
          <w:i/>
        </w:rPr>
        <w:t xml:space="preserve">Vice President; </w:t>
      </w:r>
      <w:r w:rsidRPr="00205B2A">
        <w:rPr>
          <w:i/>
        </w:rPr>
        <w:t>Me</w:t>
      </w:r>
      <w:r w:rsidR="00C024E8" w:rsidRPr="00205B2A">
        <w:rPr>
          <w:i/>
        </w:rPr>
        <w:t>l Grover</w:t>
      </w:r>
      <w:r w:rsidR="00E75B4B" w:rsidRPr="00205B2A">
        <w:rPr>
          <w:i/>
        </w:rPr>
        <w:t>,</w:t>
      </w:r>
      <w:r w:rsidR="00C024E8" w:rsidRPr="00205B2A">
        <w:rPr>
          <w:i/>
        </w:rPr>
        <w:t xml:space="preserve"> Treasurer; Coz</w:t>
      </w:r>
      <w:r w:rsidR="00E75B4B" w:rsidRPr="00205B2A">
        <w:rPr>
          <w:i/>
        </w:rPr>
        <w:t xml:space="preserve">ette </w:t>
      </w:r>
      <w:r w:rsidR="00C024E8" w:rsidRPr="00205B2A">
        <w:rPr>
          <w:i/>
        </w:rPr>
        <w:t>Hansen Fall Events Chair;</w:t>
      </w:r>
      <w:r w:rsidR="00E75B4B" w:rsidRPr="00205B2A">
        <w:rPr>
          <w:i/>
        </w:rPr>
        <w:t xml:space="preserve"> </w:t>
      </w:r>
      <w:r w:rsidR="00C706E0">
        <w:rPr>
          <w:i/>
        </w:rPr>
        <w:t>Desera Boehm</w:t>
      </w:r>
      <w:r w:rsidR="00C024E8" w:rsidRPr="00205B2A">
        <w:rPr>
          <w:i/>
        </w:rPr>
        <w:t>, Spring Events Co-Chair;</w:t>
      </w:r>
      <w:r w:rsidR="00C706E0">
        <w:rPr>
          <w:i/>
        </w:rPr>
        <w:t xml:space="preserve"> Melanie Boylan Spring Event Co-Chair; and Andres Mercado, Secretary.</w:t>
      </w:r>
    </w:p>
    <w:p w:rsidR="00C024E8" w:rsidRDefault="00C024E8"/>
    <w:p w:rsidR="00C024E8" w:rsidRDefault="00C024E8">
      <w:r>
        <w:t>WG Staff:</w:t>
      </w:r>
    </w:p>
    <w:p w:rsidR="00C024E8" w:rsidRDefault="00E75B4B">
      <w:r>
        <w:t>Karen Lindeen,</w:t>
      </w:r>
      <w:r w:rsidR="00C024E8">
        <w:t xml:space="preserve"> Principal;</w:t>
      </w:r>
      <w:r>
        <w:t xml:space="preserve"> </w:t>
      </w:r>
      <w:r w:rsidR="00C706E0">
        <w:t xml:space="preserve">and </w:t>
      </w:r>
      <w:r w:rsidR="00C024E8" w:rsidRPr="00205B2A">
        <w:t>Jenn Arin</w:t>
      </w:r>
      <w:r w:rsidR="00F822BD" w:rsidRPr="00205B2A">
        <w:t>,</w:t>
      </w:r>
      <w:r w:rsidR="00C706E0">
        <w:t xml:space="preserve"> </w:t>
      </w:r>
      <w:r w:rsidR="00C024E8" w:rsidRPr="00205B2A">
        <w:t>Teacher</w:t>
      </w:r>
    </w:p>
    <w:p w:rsidR="00C706E0" w:rsidRDefault="00C706E0"/>
    <w:p w:rsidR="00C706E0" w:rsidRDefault="00C024E8">
      <w:r>
        <w:t>Parents:</w:t>
      </w:r>
    </w:p>
    <w:p w:rsidR="00C024E8" w:rsidRDefault="00C706E0">
      <w:r>
        <w:t xml:space="preserve">Brad Koons, Class Rep; Linne Lalire, Class Rep; Jeremy Hulide; Christy Wood; Larry Sub; and Rachel Rivera </w:t>
      </w:r>
      <w:r w:rsidR="00C024E8">
        <w:t xml:space="preserve"> </w:t>
      </w:r>
    </w:p>
    <w:sdt>
      <w:sdtPr>
        <w:alias w:val="Approval of minutes:"/>
        <w:tag w:val="Approval of minutes:"/>
        <w:id w:val="96078072"/>
        <w:placeholder>
          <w:docPart w:val="E5DC7C49FBA74850AF5D36A213830277"/>
        </w:placeholder>
        <w:temporary/>
        <w:showingPlcHdr/>
        <w15:appearance w15:val="hidden"/>
      </w:sdtPr>
      <w:sdtEndPr/>
      <w:sdtContent>
        <w:p w:rsidR="00FE576D" w:rsidRPr="00C54681" w:rsidRDefault="00C54681">
          <w:pPr>
            <w:pStyle w:val="Heading1"/>
          </w:pPr>
          <w:r>
            <w:t>Approval of Minutes</w:t>
          </w:r>
        </w:p>
      </w:sdtContent>
    </w:sdt>
    <w:p w:rsidR="00FE576D" w:rsidRDefault="00205B2A" w:rsidP="00CE689A">
      <w:pPr>
        <w:pStyle w:val="ListParagraph"/>
        <w:numPr>
          <w:ilvl w:val="0"/>
          <w:numId w:val="21"/>
        </w:numPr>
      </w:pPr>
      <w:r>
        <w:t>Cozette</w:t>
      </w:r>
      <w:r w:rsidR="00F822BD">
        <w:t xml:space="preserve"> made a motion to approve the </w:t>
      </w:r>
      <w:r>
        <w:t>September</w:t>
      </w:r>
      <w:r w:rsidR="00F822BD">
        <w:t xml:space="preserve"> meeting minutes which was seconded by </w:t>
      </w:r>
      <w:r>
        <w:t>Ana</w:t>
      </w:r>
      <w:r w:rsidR="00F822BD">
        <w:t xml:space="preserve"> and approved</w:t>
      </w:r>
      <w:r>
        <w:t xml:space="preserve"> by voice vote</w:t>
      </w:r>
      <w:r w:rsidR="00F822BD">
        <w:t>.</w:t>
      </w:r>
      <w:r>
        <w:t xml:space="preserve"> It was noted that the September meeting minutes were not posted on the website.</w:t>
      </w:r>
      <w:r w:rsidR="00F822BD">
        <w:t xml:space="preserve"> </w:t>
      </w:r>
    </w:p>
    <w:p w:rsidR="00FE576D" w:rsidRDefault="00F822BD">
      <w:pPr>
        <w:pStyle w:val="Heading1"/>
      </w:pPr>
      <w:r>
        <w:t>Principal’s Report</w:t>
      </w:r>
    </w:p>
    <w:p w:rsidR="00205B2A" w:rsidRDefault="00205B2A" w:rsidP="00CE689A">
      <w:pPr>
        <w:pStyle w:val="ListParagraph"/>
        <w:numPr>
          <w:ilvl w:val="0"/>
          <w:numId w:val="20"/>
        </w:numPr>
      </w:pPr>
      <w:r>
        <w:t>Transition to standards-based grading continues. It will be more of a transition for parents</w:t>
      </w:r>
      <w:r w:rsidR="00C706E0">
        <w:t xml:space="preserve"> of</w:t>
      </w:r>
      <w:r>
        <w:t xml:space="preserve"> students in the higher grades.</w:t>
      </w:r>
    </w:p>
    <w:p w:rsidR="00205B2A" w:rsidRDefault="00205B2A" w:rsidP="00CE689A">
      <w:pPr>
        <w:pStyle w:val="ListParagraph"/>
        <w:numPr>
          <w:ilvl w:val="0"/>
          <w:numId w:val="20"/>
        </w:numPr>
      </w:pPr>
      <w:r>
        <w:t>Powerschool is a bit of a cumbersome system but clear step-by-step instructions for parents to look up their students’ assignments will be sent out</w:t>
      </w:r>
      <w:r w:rsidR="00C706E0">
        <w:t xml:space="preserve"> very son.</w:t>
      </w:r>
    </w:p>
    <w:p w:rsidR="00205B2A" w:rsidRDefault="00205B2A" w:rsidP="00CE689A">
      <w:pPr>
        <w:pStyle w:val="ListParagraph"/>
        <w:numPr>
          <w:ilvl w:val="0"/>
          <w:numId w:val="20"/>
        </w:numPr>
      </w:pPr>
      <w:r>
        <w:t>Parent-teacher conferences coming up.</w:t>
      </w:r>
    </w:p>
    <w:p w:rsidR="00205B2A" w:rsidRDefault="00205B2A" w:rsidP="00CE689A">
      <w:pPr>
        <w:pStyle w:val="ListParagraph"/>
        <w:numPr>
          <w:ilvl w:val="0"/>
          <w:numId w:val="20"/>
        </w:numPr>
      </w:pPr>
      <w:r>
        <w:t>Unf</w:t>
      </w:r>
      <w:r w:rsidR="00594607">
        <w:t>ortunately, we lost our school C</w:t>
      </w:r>
      <w:r>
        <w:t xml:space="preserve">ounselor. She has moved out of state… another victim of </w:t>
      </w:r>
      <w:r w:rsidR="00C706E0">
        <w:t xml:space="preserve">the </w:t>
      </w:r>
      <w:r>
        <w:t>high cost of living in Santa Fe. Staff really miss her and her restorative justice approach to challenges.</w:t>
      </w:r>
      <w:r w:rsidR="00C706E0">
        <w:t xml:space="preserve"> </w:t>
      </w:r>
      <w:r w:rsidR="00594607">
        <w:t>WG is allotted a half time (</w:t>
      </w:r>
      <w:r w:rsidR="00594607">
        <w:t>20hrs/week) counselor and, w</w:t>
      </w:r>
      <w:r w:rsidR="00C706E0">
        <w:t>ith no counselor available</w:t>
      </w:r>
      <w:r w:rsidR="00C706E0">
        <w:t>,</w:t>
      </w:r>
      <w:r>
        <w:t xml:space="preserve"> Ms. Lindeen is the defacto </w:t>
      </w:r>
      <w:r w:rsidR="00C67A35">
        <w:t xml:space="preserve">problem-solver. </w:t>
      </w:r>
      <w:r w:rsidR="00C706E0">
        <w:t xml:space="preserve">This is something she </w:t>
      </w:r>
      <w:r w:rsidR="00C67A35">
        <w:t>is capable</w:t>
      </w:r>
      <w:r w:rsidR="00C706E0">
        <w:t xml:space="preserve"> of</w:t>
      </w:r>
      <w:r w:rsidR="00C67A35">
        <w:t xml:space="preserve"> </w:t>
      </w:r>
      <w:r w:rsidR="00594607">
        <w:t xml:space="preserve">doing </w:t>
      </w:r>
      <w:r w:rsidR="00C67A35">
        <w:t xml:space="preserve">and has experience with but from a workload standpoint, the counselor is a </w:t>
      </w:r>
      <w:r w:rsidR="00C706E0">
        <w:t>huge</w:t>
      </w:r>
      <w:r w:rsidR="00C67A35">
        <w:t xml:space="preserve"> help. There are challenges recruiting</w:t>
      </w:r>
      <w:r w:rsidR="00594607">
        <w:t>, in general</w:t>
      </w:r>
      <w:r w:rsidR="00C67A35">
        <w:t xml:space="preserve">. Discussion about the possibility of </w:t>
      </w:r>
      <w:r w:rsidR="00594607">
        <w:t>taking a similar approach to the Counselor position</w:t>
      </w:r>
      <w:r w:rsidR="00C67A35">
        <w:t xml:space="preserve"> as to the Art Supplement (where PTC funds are used to add hours to staff beyond what the district has available). Unclear what bureaucratic challenges could exist to this approach. Desara brought up that in other </w:t>
      </w:r>
      <w:r w:rsidR="00594607">
        <w:t xml:space="preserve">situations, </w:t>
      </w:r>
      <w:r w:rsidR="00C67A35">
        <w:t xml:space="preserve">using a hiring/temp agency </w:t>
      </w:r>
      <w:r w:rsidR="00594607">
        <w:t>has</w:t>
      </w:r>
      <w:r w:rsidR="00C67A35">
        <w:t xml:space="preserve"> reduce</w:t>
      </w:r>
      <w:r w:rsidR="00594607">
        <w:t>d some of</w:t>
      </w:r>
      <w:r w:rsidR="00C67A35">
        <w:t xml:space="preserve"> the red tape</w:t>
      </w:r>
      <w:r w:rsidR="00594607">
        <w:t xml:space="preserve"> and barriers</w:t>
      </w:r>
      <w:r w:rsidR="00C67A35">
        <w:t>.</w:t>
      </w:r>
    </w:p>
    <w:p w:rsidR="00C67A35" w:rsidRDefault="00C67A35" w:rsidP="00CE689A">
      <w:pPr>
        <w:pStyle w:val="ListParagraph"/>
        <w:numPr>
          <w:ilvl w:val="0"/>
          <w:numId w:val="20"/>
        </w:numPr>
      </w:pPr>
      <w:r>
        <w:t>Every month the school community will be foc</w:t>
      </w:r>
      <w:r w:rsidR="00594607">
        <w:t>used on one of the WG letters, starting with W: WILLINGNESS!</w:t>
      </w:r>
      <w:r>
        <w:t xml:space="preserve"> The school will aim to recognize each student with one of the letters. These monthly letters are opportunities to talk with your students about each of these character traits. i.e. What sort of things can you do to embody willingness in your school (…at home, in life)?</w:t>
      </w:r>
    </w:p>
    <w:p w:rsidR="00461027" w:rsidRDefault="00C67A35" w:rsidP="00CE689A">
      <w:pPr>
        <w:pStyle w:val="ListParagraph"/>
        <w:numPr>
          <w:ilvl w:val="0"/>
          <w:numId w:val="20"/>
        </w:numPr>
      </w:pPr>
      <w:r>
        <w:lastRenderedPageBreak/>
        <w:t xml:space="preserve">Halloween is coming up! </w:t>
      </w:r>
      <w:r w:rsidR="00461027">
        <w:t>The format from last year was great (just kids having a fun time with music and cheering for each other). The downside is the parents didn’t get to see the display of great costumes. Having lots of parents in the school adds some significant logistical issues if the day is to remain fairly organized and smooth for the students</w:t>
      </w:r>
      <w:r w:rsidR="00594607">
        <w:t xml:space="preserve"> and staff</w:t>
      </w:r>
      <w:r w:rsidR="00461027">
        <w:t>. In order to try to balance allowing the parents to enjoy and the kids and staff to keep some order to their day, crowd control would have to be figured out. Several present expressed interest in trying to figure it out. Final plans will be communicated.</w:t>
      </w:r>
    </w:p>
    <w:p w:rsidR="00C67A35" w:rsidRDefault="00461027" w:rsidP="00CE689A">
      <w:pPr>
        <w:pStyle w:val="ListParagraph"/>
        <w:numPr>
          <w:ilvl w:val="0"/>
          <w:numId w:val="20"/>
        </w:numPr>
      </w:pPr>
      <w:r>
        <w:t xml:space="preserve">The upcoming Student Council elections (organized by Ms. Felix) are coming up. Ms. Lindeen will try to get info out to parents so that you can all be involved in the conversation with your students about student representation. It was suggested that Student Council members could be invited to future PTC meetings. </w:t>
      </w:r>
    </w:p>
    <w:p w:rsidR="00FE576D" w:rsidRPr="000D1B9D" w:rsidRDefault="001F51AD">
      <w:pPr>
        <w:pStyle w:val="Heading1"/>
      </w:pPr>
      <w:r>
        <w:t>Treasurer’s Report</w:t>
      </w:r>
    </w:p>
    <w:p w:rsidR="001F51AD" w:rsidRDefault="00D8038B" w:rsidP="00107BD0">
      <w:pPr>
        <w:pStyle w:val="ListParagraph"/>
        <w:numPr>
          <w:ilvl w:val="0"/>
          <w:numId w:val="22"/>
        </w:numPr>
      </w:pPr>
      <w:r>
        <w:t>Movie Night was fun and it raised ~$2,400 net income</w:t>
      </w:r>
      <w:r w:rsidR="00594607">
        <w:t>!</w:t>
      </w:r>
      <w:r>
        <w:t xml:space="preserve"> Fun fundraiser!</w:t>
      </w:r>
    </w:p>
    <w:p w:rsidR="00D8038B" w:rsidRPr="001F51AD" w:rsidRDefault="00D8038B" w:rsidP="00107BD0">
      <w:pPr>
        <w:pStyle w:val="ListParagraph"/>
        <w:numPr>
          <w:ilvl w:val="0"/>
          <w:numId w:val="22"/>
        </w:numPr>
      </w:pPr>
      <w:r>
        <w:t xml:space="preserve">Melanie has a contact who offered to </w:t>
      </w:r>
      <w:r w:rsidR="00E75A4B">
        <w:t xml:space="preserve">help </w:t>
      </w:r>
      <w:r w:rsidR="00594607">
        <w:t>figure out a financial strategy</w:t>
      </w:r>
      <w:r w:rsidR="00594607">
        <w:t xml:space="preserve"> (insured cards,</w:t>
      </w:r>
      <w:r w:rsidR="00594607">
        <w:t xml:space="preserve"> slightly higher interest, etc.) for </w:t>
      </w:r>
      <w:r w:rsidR="00E75A4B">
        <w:t xml:space="preserve">the PTC funds </w:t>
      </w:r>
      <w:r w:rsidR="00594607">
        <w:t>while streamlining the management of these funds.</w:t>
      </w:r>
    </w:p>
    <w:p w:rsidR="00FE576D" w:rsidRDefault="007F11A7" w:rsidP="007F11A7">
      <w:pPr>
        <w:pStyle w:val="Heading1"/>
      </w:pPr>
      <w:r>
        <w:t>Movie Night</w:t>
      </w:r>
      <w:r w:rsidR="00E75A4B">
        <w:t xml:space="preserve"> Recap</w:t>
      </w:r>
    </w:p>
    <w:p w:rsidR="00E75A4B" w:rsidRDefault="00E75A4B" w:rsidP="00107BD0">
      <w:pPr>
        <w:pStyle w:val="ListParagraph"/>
        <w:numPr>
          <w:ilvl w:val="0"/>
          <w:numId w:val="19"/>
        </w:numPr>
      </w:pPr>
      <w:r>
        <w:t xml:space="preserve">Movie Night went really well! Thanks to all who participated. Starting set up at 1pm made a huge difference. It was not rushed and went smooth. Pizza preorders worked well. Rainbow Snow was a good addition (suggested that we consider them for Fall Festival). </w:t>
      </w:r>
    </w:p>
    <w:p w:rsidR="00E75A4B" w:rsidRDefault="00E75A4B" w:rsidP="00107BD0">
      <w:pPr>
        <w:pStyle w:val="ListParagraph"/>
        <w:numPr>
          <w:ilvl w:val="0"/>
          <w:numId w:val="19"/>
        </w:numPr>
      </w:pPr>
      <w:r>
        <w:t xml:space="preserve">Ideas for next year: </w:t>
      </w:r>
    </w:p>
    <w:p w:rsidR="00FE576D" w:rsidRDefault="00E75A4B" w:rsidP="00107BD0">
      <w:pPr>
        <w:pStyle w:val="ListParagraph"/>
        <w:numPr>
          <w:ilvl w:val="1"/>
          <w:numId w:val="19"/>
        </w:numPr>
      </w:pPr>
      <w:r>
        <w:t xml:space="preserve">Manage the drinks a little better. Some disappeared because kids thought they were free, several parents were overheard telling their kids “We need to pay for those!” Also, some people paid for the </w:t>
      </w:r>
      <w:r w:rsidR="00594607">
        <w:t>drinks,</w:t>
      </w:r>
      <w:r>
        <w:t xml:space="preserve"> went to the cooler and were disappointed that the type of drink they wanted was all gone. Next time keep them behind a table and manage it a little more actively.</w:t>
      </w:r>
    </w:p>
    <w:p w:rsidR="00E75A4B" w:rsidRDefault="00E75A4B" w:rsidP="00107BD0">
      <w:pPr>
        <w:pStyle w:val="ListParagraph"/>
        <w:numPr>
          <w:ilvl w:val="1"/>
          <w:numId w:val="19"/>
        </w:numPr>
      </w:pPr>
      <w:r>
        <w:t>Subtitles in case the volume is too low (or the kids are too loud!)</w:t>
      </w:r>
    </w:p>
    <w:p w:rsidR="00E75A4B" w:rsidRDefault="00E75A4B" w:rsidP="00107BD0">
      <w:pPr>
        <w:pStyle w:val="ListParagraph"/>
        <w:numPr>
          <w:ilvl w:val="1"/>
          <w:numId w:val="19"/>
        </w:numPr>
      </w:pPr>
      <w:r>
        <w:t>Message “Gates open at _____!” so that people don’t show up too early thinking that the even</w:t>
      </w:r>
      <w:r w:rsidR="00C706E0">
        <w:t>t</w:t>
      </w:r>
      <w:r>
        <w:t xml:space="preserve"> start time is the </w:t>
      </w:r>
      <w:r w:rsidR="00C706E0">
        <w:t xml:space="preserve">same as the </w:t>
      </w:r>
      <w:r>
        <w:t>movie start time. Perhaps some groups go</w:t>
      </w:r>
      <w:r w:rsidR="00C706E0">
        <w:t>t</w:t>
      </w:r>
      <w:r>
        <w:t xml:space="preserve"> there so early that they set up </w:t>
      </w:r>
      <w:r w:rsidR="00C706E0">
        <w:t xml:space="preserve">before the </w:t>
      </w:r>
      <w:r>
        <w:t xml:space="preserve">ticketing </w:t>
      </w:r>
      <w:r w:rsidR="00C706E0">
        <w:t>operation was up and running at the entry gate</w:t>
      </w:r>
      <w:r>
        <w:t xml:space="preserve">. Also, possibly keep the gates closed, signs and/or a person at the gate to assure ticketing is more actively managed. </w:t>
      </w:r>
    </w:p>
    <w:p w:rsidR="00FE576D" w:rsidRDefault="001116A7">
      <w:pPr>
        <w:pStyle w:val="Heading1"/>
      </w:pPr>
      <w:r>
        <w:t>Fall Festival</w:t>
      </w:r>
    </w:p>
    <w:p w:rsidR="00FE576D" w:rsidRDefault="001116A7" w:rsidP="00774146">
      <w:pPr>
        <w:pStyle w:val="ListBullet"/>
      </w:pPr>
      <w:r>
        <w:t>Date set for October 15</w:t>
      </w:r>
      <w:r w:rsidRPr="001116A7">
        <w:rPr>
          <w:vertAlign w:val="superscript"/>
        </w:rPr>
        <w:t>th</w:t>
      </w:r>
      <w:r>
        <w:t xml:space="preserve"> (Saturday)</w:t>
      </w:r>
      <w:r w:rsidR="00E75A4B">
        <w:t xml:space="preserve"> 2-5pm</w:t>
      </w:r>
      <w:r w:rsidR="009F66A6">
        <w:t>. There will be booths selling snacks but not food</w:t>
      </w:r>
      <w:r w:rsidR="00E75A4B">
        <w:t>.</w:t>
      </w:r>
    </w:p>
    <w:p w:rsidR="00E75A4B" w:rsidRDefault="00E75A4B" w:rsidP="00774146">
      <w:pPr>
        <w:pStyle w:val="ListBullet"/>
      </w:pPr>
      <w:r>
        <w:t xml:space="preserve">This sounds like a lot of </w:t>
      </w:r>
      <w:r w:rsidRPr="00CF160A">
        <w:t>fun. So many details and moving parts: All the Panther’s favorite games</w:t>
      </w:r>
      <w:r w:rsidR="009F66A6" w:rsidRPr="00CF160A">
        <w:t>/events</w:t>
      </w:r>
      <w:r w:rsidRPr="00CF160A">
        <w:t xml:space="preserve"> such as Cake Walk, Donut Attack, Stuffy Mania, Fishing Pond, Chuck the Monkey, Treasure Chest and Gladiator Wrestling, the Bug Man with all his creepy crawlies, music</w:t>
      </w:r>
      <w:r w:rsidR="009F66A6" w:rsidRPr="00CF160A">
        <w:t xml:space="preserve">, a Haunted House designed by for-real-life architects (thank you Linnie for </w:t>
      </w:r>
      <w:r w:rsidR="009F66A6">
        <w:t>organizing) and more</w:t>
      </w:r>
      <w:r>
        <w:t>. Thank you Cozette for all your</w:t>
      </w:r>
      <w:r w:rsidR="00107BD0">
        <w:t xml:space="preserve"> hard</w:t>
      </w:r>
      <w:r>
        <w:t xml:space="preserve"> </w:t>
      </w:r>
      <w:r w:rsidR="009F66A6">
        <w:t>work on this!</w:t>
      </w:r>
    </w:p>
    <w:p w:rsidR="009F66A6" w:rsidRDefault="009F66A6" w:rsidP="009F66A6">
      <w:pPr>
        <w:pStyle w:val="ListBullet"/>
      </w:pPr>
      <w:r>
        <w:t>The wristband ($30 each) gives kids unlimited access to all the games/events or parents can choose to buy tickets to individual games/events for $2 a piece. Kids often want to go through the same games/events many times and there are nine games/events planned.</w:t>
      </w:r>
    </w:p>
    <w:p w:rsidR="009F66A6" w:rsidRDefault="009F66A6" w:rsidP="00774146">
      <w:pPr>
        <w:pStyle w:val="ListBullet"/>
      </w:pPr>
      <w:r>
        <w:t>VIP raffle will be a very big package (2 Wristbands, popcorn and other stuff)!</w:t>
      </w:r>
    </w:p>
    <w:p w:rsidR="00577573" w:rsidRDefault="00577573" w:rsidP="00774146">
      <w:pPr>
        <w:pStyle w:val="ListBullet"/>
      </w:pPr>
      <w:r>
        <w:t>Cozette asked for help:</w:t>
      </w:r>
    </w:p>
    <w:p w:rsidR="00577573" w:rsidRDefault="00577573" w:rsidP="00577573">
      <w:pPr>
        <w:pStyle w:val="ListBullet"/>
        <w:numPr>
          <w:ilvl w:val="1"/>
          <w:numId w:val="18"/>
        </w:numPr>
      </w:pPr>
      <w:r>
        <w:lastRenderedPageBreak/>
        <w:t>Trying to source 100 little “sugar” pumpkins (~size of a big grapefruit) Ms. Lindeen will ask the supermarket(s).</w:t>
      </w:r>
    </w:p>
    <w:p w:rsidR="00577573" w:rsidRDefault="00577573" w:rsidP="00577573">
      <w:pPr>
        <w:pStyle w:val="ListBullet"/>
        <w:numPr>
          <w:ilvl w:val="1"/>
          <w:numId w:val="18"/>
        </w:numPr>
      </w:pPr>
      <w:r>
        <w:t>Trying to source 10 dozen glazed donuts and 5 seasonal donuts for Donut Attack and for selling. Ana will ask Dunkin.</w:t>
      </w:r>
    </w:p>
    <w:p w:rsidR="00CE689A" w:rsidRDefault="00CE689A" w:rsidP="00577573">
      <w:pPr>
        <w:pStyle w:val="ListBullet"/>
        <w:numPr>
          <w:ilvl w:val="1"/>
          <w:numId w:val="18"/>
        </w:numPr>
      </w:pPr>
      <w:r>
        <w:t xml:space="preserve">Volunteers to sell wristbands at the corner during drop off time. Sign up sheet went around and got some people to sign up. </w:t>
      </w:r>
    </w:p>
    <w:p w:rsidR="00CE689A" w:rsidRPr="00CE689A" w:rsidRDefault="00CE689A" w:rsidP="00577573">
      <w:pPr>
        <w:pStyle w:val="ListBullet"/>
        <w:numPr>
          <w:ilvl w:val="1"/>
          <w:numId w:val="18"/>
        </w:numPr>
        <w:rPr>
          <w:i/>
          <w:highlight w:val="yellow"/>
        </w:rPr>
      </w:pPr>
      <w:r w:rsidRPr="00CE689A">
        <w:t>Print posters for the hallways and flyers to send home with students’ folders</w:t>
      </w:r>
      <w:r>
        <w:t>. Design is done</w:t>
      </w:r>
      <w:r w:rsidRPr="00CE689A">
        <w:t>.</w:t>
      </w:r>
      <w:r w:rsidRPr="00CE689A">
        <w:rPr>
          <w:i/>
        </w:rPr>
        <w:t xml:space="preserve"> </w:t>
      </w:r>
      <w:r w:rsidRPr="00CE689A">
        <w:rPr>
          <w:i/>
          <w:highlight w:val="yellow"/>
        </w:rPr>
        <w:t xml:space="preserve">(unclear but it sounded like Melanie and others in the group </w:t>
      </w:r>
      <w:r>
        <w:rPr>
          <w:i/>
          <w:highlight w:val="yellow"/>
        </w:rPr>
        <w:t>had</w:t>
      </w:r>
      <w:r w:rsidRPr="00CE689A">
        <w:rPr>
          <w:i/>
          <w:highlight w:val="yellow"/>
        </w:rPr>
        <w:t xml:space="preserve"> this covered.</w:t>
      </w:r>
      <w:r>
        <w:rPr>
          <w:i/>
          <w:highlight w:val="yellow"/>
        </w:rPr>
        <w:t>)</w:t>
      </w:r>
    </w:p>
    <w:p w:rsidR="00577573" w:rsidRDefault="00CE689A" w:rsidP="00577573">
      <w:pPr>
        <w:pStyle w:val="ListBullet"/>
        <w:numPr>
          <w:ilvl w:val="1"/>
          <w:numId w:val="18"/>
        </w:numPr>
      </w:pPr>
      <w:r>
        <w:t>If you are willing and able to help, contact Cozette!!!</w:t>
      </w:r>
    </w:p>
    <w:p w:rsidR="001116A7" w:rsidRDefault="001116A7"/>
    <w:p w:rsidR="001116A7" w:rsidRDefault="003644A6" w:rsidP="001116A7">
      <w:pPr>
        <w:pStyle w:val="Heading1"/>
      </w:pPr>
      <w:r>
        <w:t>Library Renovations</w:t>
      </w:r>
      <w:r>
        <w:tab/>
      </w:r>
    </w:p>
    <w:p w:rsidR="00107BD0" w:rsidRDefault="00CE689A" w:rsidP="00107BD0">
      <w:pPr>
        <w:pStyle w:val="ListParagraph"/>
        <w:numPr>
          <w:ilvl w:val="0"/>
          <w:numId w:val="23"/>
        </w:numPr>
      </w:pPr>
      <w:r>
        <w:t xml:space="preserve">Discussion about ideas including comfy rugs and other furnishings. Mel did some research and brought forth some ideas. Consensus that next meeting a specific “furnishings” budget will be proposed and that, if approved, Mel will work with Molly and Amy to determine what would work best. Discussions included considering the classroom dynamic as well as maintenance/durability/washability/etc. of different options. Based on the costs for just a big comfy rug, something in the ballpark of $1,000 may be recommended. </w:t>
      </w:r>
    </w:p>
    <w:p w:rsidR="00CE689A" w:rsidRDefault="00CE689A" w:rsidP="00107BD0">
      <w:pPr>
        <w:pStyle w:val="ListParagraph"/>
        <w:numPr>
          <w:ilvl w:val="0"/>
          <w:numId w:val="23"/>
        </w:numPr>
      </w:pPr>
      <w:r>
        <w:t>Thank you Mel for taking the lead on this and working with the Librarians to make the classroom warm and cozy</w:t>
      </w:r>
      <w:r w:rsidR="00CF160A">
        <w:t xml:space="preserve"> for the students</w:t>
      </w:r>
      <w:bookmarkStart w:id="0" w:name="_GoBack"/>
      <w:bookmarkEnd w:id="0"/>
      <w:r>
        <w:t>.</w:t>
      </w:r>
    </w:p>
    <w:p w:rsidR="001116A7" w:rsidRDefault="003644A6" w:rsidP="001116A7">
      <w:pPr>
        <w:pStyle w:val="Heading1"/>
      </w:pPr>
      <w:r>
        <w:t>Open Discussion</w:t>
      </w:r>
    </w:p>
    <w:p w:rsidR="003644A6" w:rsidRDefault="00CE689A" w:rsidP="00107BD0">
      <w:pPr>
        <w:pStyle w:val="ListParagraph"/>
        <w:numPr>
          <w:ilvl w:val="0"/>
          <w:numId w:val="25"/>
        </w:numPr>
      </w:pPr>
      <w:r>
        <w:t>Class Reps are representing at the PTC. THANK YOU! Desera mentioned that a 6</w:t>
      </w:r>
      <w:r w:rsidRPr="00107BD0">
        <w:rPr>
          <w:vertAlign w:val="superscript"/>
        </w:rPr>
        <w:t>th</w:t>
      </w:r>
      <w:r>
        <w:t xml:space="preserve"> grade ClasS Rep is in the works.</w:t>
      </w:r>
    </w:p>
    <w:p w:rsidR="00BE7383" w:rsidRDefault="00BE7383" w:rsidP="00107BD0">
      <w:pPr>
        <w:pStyle w:val="ListParagraph"/>
        <w:numPr>
          <w:ilvl w:val="0"/>
          <w:numId w:val="25"/>
        </w:numPr>
      </w:pPr>
      <w:r>
        <w:t>Carrie called the meeting to an end at 7:23pm.</w:t>
      </w:r>
    </w:p>
    <w:p w:rsidR="00FE576D" w:rsidRDefault="00160B0D">
      <w:pPr>
        <w:pStyle w:val="Heading1"/>
      </w:pPr>
      <w:sdt>
        <w:sdtPr>
          <w:alias w:val="Next meeting:"/>
          <w:tag w:val="Next meeting:"/>
          <w:id w:val="-1524860034"/>
          <w:placeholder>
            <w:docPart w:val="C6CF61AA96924E90ACEB7369870C9A3D"/>
          </w:placeholder>
          <w:temporary/>
          <w:showingPlcHdr/>
          <w15:appearance w15:val="hidden"/>
        </w:sdtPr>
        <w:sdtEndPr/>
        <w:sdtContent>
          <w:r w:rsidR="005D2056">
            <w:t>Next Meeting</w:t>
          </w:r>
        </w:sdtContent>
      </w:sdt>
    </w:p>
    <w:p w:rsidR="00774146" w:rsidRDefault="00CE689A">
      <w:r>
        <w:t>November</w:t>
      </w:r>
      <w:r w:rsidR="003644A6">
        <w:t xml:space="preserve"> </w:t>
      </w:r>
      <w:r>
        <w:t>1</w:t>
      </w:r>
      <w:r w:rsidR="003644A6">
        <w:t>, 2022 at 6pm</w:t>
      </w:r>
      <w:r w:rsidR="003B5FCE">
        <w:t xml:space="preserve">, </w:t>
      </w:r>
      <w:r>
        <w:t>Wood Gorm</w:t>
      </w:r>
      <w:r w:rsidR="003644A6">
        <w:t>l</w:t>
      </w:r>
      <w:r>
        <w:t>ey</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0D" w:rsidRDefault="00160B0D">
      <w:r>
        <w:separator/>
      </w:r>
    </w:p>
  </w:endnote>
  <w:endnote w:type="continuationSeparator" w:id="0">
    <w:p w:rsidR="00160B0D" w:rsidRDefault="0016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CF16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0D" w:rsidRDefault="00160B0D">
      <w:r>
        <w:separator/>
      </w:r>
    </w:p>
  </w:footnote>
  <w:footnote w:type="continuationSeparator" w:id="0">
    <w:p w:rsidR="00160B0D" w:rsidRDefault="00160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500196"/>
    <w:multiLevelType w:val="hybridMultilevel"/>
    <w:tmpl w:val="1BC0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97ADC"/>
    <w:multiLevelType w:val="hybridMultilevel"/>
    <w:tmpl w:val="3DCA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C662A"/>
    <w:multiLevelType w:val="hybridMultilevel"/>
    <w:tmpl w:val="56B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4620F"/>
    <w:multiLevelType w:val="hybridMultilevel"/>
    <w:tmpl w:val="6F38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522D9"/>
    <w:multiLevelType w:val="hybridMultilevel"/>
    <w:tmpl w:val="2FE28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32DE9"/>
    <w:multiLevelType w:val="hybridMultilevel"/>
    <w:tmpl w:val="0B0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D6105"/>
    <w:multiLevelType w:val="hybridMultilevel"/>
    <w:tmpl w:val="9BF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11"/>
  </w:num>
  <w:num w:numId="20">
    <w:abstractNumId w:val="24"/>
  </w:num>
  <w:num w:numId="21">
    <w:abstractNumId w:val="20"/>
  </w:num>
  <w:num w:numId="22">
    <w:abstractNumId w:val="17"/>
  </w:num>
  <w:num w:numId="23">
    <w:abstractNumId w:val="15"/>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4B"/>
    <w:rsid w:val="00022357"/>
    <w:rsid w:val="00081D4D"/>
    <w:rsid w:val="000D1B9D"/>
    <w:rsid w:val="000F21A5"/>
    <w:rsid w:val="00107BD0"/>
    <w:rsid w:val="001116A7"/>
    <w:rsid w:val="00160B0D"/>
    <w:rsid w:val="001F51AD"/>
    <w:rsid w:val="00205B2A"/>
    <w:rsid w:val="002A2B44"/>
    <w:rsid w:val="002A3FCB"/>
    <w:rsid w:val="002D3701"/>
    <w:rsid w:val="00362853"/>
    <w:rsid w:val="003644A6"/>
    <w:rsid w:val="003871FA"/>
    <w:rsid w:val="003B5FCE"/>
    <w:rsid w:val="003C37E1"/>
    <w:rsid w:val="00402E7E"/>
    <w:rsid w:val="00416222"/>
    <w:rsid w:val="00424F9F"/>
    <w:rsid w:val="00435446"/>
    <w:rsid w:val="00461027"/>
    <w:rsid w:val="004F4532"/>
    <w:rsid w:val="00577573"/>
    <w:rsid w:val="0058206D"/>
    <w:rsid w:val="00594607"/>
    <w:rsid w:val="005D2056"/>
    <w:rsid w:val="00684306"/>
    <w:rsid w:val="007173EB"/>
    <w:rsid w:val="007638A6"/>
    <w:rsid w:val="00774146"/>
    <w:rsid w:val="00786D8E"/>
    <w:rsid w:val="007F11A7"/>
    <w:rsid w:val="00883FFD"/>
    <w:rsid w:val="008E1349"/>
    <w:rsid w:val="00907EA5"/>
    <w:rsid w:val="00952206"/>
    <w:rsid w:val="009579FE"/>
    <w:rsid w:val="009F66A6"/>
    <w:rsid w:val="00AB3E35"/>
    <w:rsid w:val="00B51AD7"/>
    <w:rsid w:val="00B5687F"/>
    <w:rsid w:val="00BE7383"/>
    <w:rsid w:val="00C024E8"/>
    <w:rsid w:val="00C04B20"/>
    <w:rsid w:val="00C41E6E"/>
    <w:rsid w:val="00C54681"/>
    <w:rsid w:val="00C67A35"/>
    <w:rsid w:val="00C706E0"/>
    <w:rsid w:val="00C7447B"/>
    <w:rsid w:val="00CE41FE"/>
    <w:rsid w:val="00CE689A"/>
    <w:rsid w:val="00CF160A"/>
    <w:rsid w:val="00D138A0"/>
    <w:rsid w:val="00D8038B"/>
    <w:rsid w:val="00E60A93"/>
    <w:rsid w:val="00E75A4B"/>
    <w:rsid w:val="00E75B4B"/>
    <w:rsid w:val="00F37366"/>
    <w:rsid w:val="00F822BD"/>
    <w:rsid w:val="00F9136A"/>
    <w:rsid w:val="00F925B9"/>
    <w:rsid w:val="00FA0E43"/>
    <w:rsid w:val="00FA4E7D"/>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8510E"/>
  <w15:chartTrackingRefBased/>
  <w15:docId w15:val="{02D20A75-0C73-49A8-8AEE-0B259660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ercado\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00A9BED15345B38DA2CB095A2BC4A0"/>
        <w:category>
          <w:name w:val="General"/>
          <w:gallery w:val="placeholder"/>
        </w:category>
        <w:types>
          <w:type w:val="bbPlcHdr"/>
        </w:types>
        <w:behaviors>
          <w:behavior w:val="content"/>
        </w:behaviors>
        <w:guid w:val="{FC49F6D6-E952-4BF6-B450-61E85FC60866}"/>
      </w:docPartPr>
      <w:docPartBody>
        <w:p w:rsidR="00DC07CF" w:rsidRDefault="004A2C9E">
          <w:pPr>
            <w:pStyle w:val="DA00A9BED15345B38DA2CB095A2BC4A0"/>
          </w:pPr>
          <w:r w:rsidRPr="00435446">
            <w:t>Minutes</w:t>
          </w:r>
        </w:p>
      </w:docPartBody>
    </w:docPart>
    <w:docPart>
      <w:docPartPr>
        <w:name w:val="8E021B094C57461BAAA34A6226500289"/>
        <w:category>
          <w:name w:val="General"/>
          <w:gallery w:val="placeholder"/>
        </w:category>
        <w:types>
          <w:type w:val="bbPlcHdr"/>
        </w:types>
        <w:behaviors>
          <w:behavior w:val="content"/>
        </w:behaviors>
        <w:guid w:val="{4FEFED41-FF20-4D44-8393-F10B146B6DA9}"/>
      </w:docPartPr>
      <w:docPartBody>
        <w:p w:rsidR="00DC07CF" w:rsidRDefault="004A2C9E">
          <w:pPr>
            <w:pStyle w:val="8E021B094C57461BAAA34A6226500289"/>
          </w:pPr>
          <w:r w:rsidRPr="00AB3E35">
            <w:rPr>
              <w:rStyle w:val="IntenseEmphasis"/>
            </w:rPr>
            <w:t>Meeting called to order by</w:t>
          </w:r>
        </w:p>
      </w:docPartBody>
    </w:docPart>
    <w:docPart>
      <w:docPartPr>
        <w:name w:val="CE388DADD0CD439B8C2991C99E638D9C"/>
        <w:category>
          <w:name w:val="General"/>
          <w:gallery w:val="placeholder"/>
        </w:category>
        <w:types>
          <w:type w:val="bbPlcHdr"/>
        </w:types>
        <w:behaviors>
          <w:behavior w:val="content"/>
        </w:behaviors>
        <w:guid w:val="{275DDBE8-9025-4A1C-AB3E-9AA771CCD571}"/>
      </w:docPartPr>
      <w:docPartBody>
        <w:p w:rsidR="00DC07CF" w:rsidRDefault="004A2C9E">
          <w:pPr>
            <w:pStyle w:val="CE388DADD0CD439B8C2991C99E638D9C"/>
          </w:pPr>
          <w:r>
            <w:t>In Attendance</w:t>
          </w:r>
        </w:p>
      </w:docPartBody>
    </w:docPart>
    <w:docPart>
      <w:docPartPr>
        <w:name w:val="E5DC7C49FBA74850AF5D36A213830277"/>
        <w:category>
          <w:name w:val="General"/>
          <w:gallery w:val="placeholder"/>
        </w:category>
        <w:types>
          <w:type w:val="bbPlcHdr"/>
        </w:types>
        <w:behaviors>
          <w:behavior w:val="content"/>
        </w:behaviors>
        <w:guid w:val="{D958F8B8-1D4C-4141-B506-7A5A2A6940DD}"/>
      </w:docPartPr>
      <w:docPartBody>
        <w:p w:rsidR="00DC07CF" w:rsidRDefault="004A2C9E">
          <w:pPr>
            <w:pStyle w:val="E5DC7C49FBA74850AF5D36A213830277"/>
          </w:pPr>
          <w:r>
            <w:t>Approval of Minutes</w:t>
          </w:r>
        </w:p>
      </w:docPartBody>
    </w:docPart>
    <w:docPart>
      <w:docPartPr>
        <w:name w:val="C6CF61AA96924E90ACEB7369870C9A3D"/>
        <w:category>
          <w:name w:val="General"/>
          <w:gallery w:val="placeholder"/>
        </w:category>
        <w:types>
          <w:type w:val="bbPlcHdr"/>
        </w:types>
        <w:behaviors>
          <w:behavior w:val="content"/>
        </w:behaviors>
        <w:guid w:val="{689D2451-6423-41D8-9FCA-3C7A9CE4C2A4}"/>
      </w:docPartPr>
      <w:docPartBody>
        <w:p w:rsidR="00DC07CF" w:rsidRDefault="004A2C9E">
          <w:pPr>
            <w:pStyle w:val="C6CF61AA96924E90ACEB7369870C9A3D"/>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89"/>
    <w:rsid w:val="001C5C99"/>
    <w:rsid w:val="004A2C9E"/>
    <w:rsid w:val="005C289A"/>
    <w:rsid w:val="008D153D"/>
    <w:rsid w:val="009C0A89"/>
    <w:rsid w:val="00C95299"/>
    <w:rsid w:val="00DC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0A9BED15345B38DA2CB095A2BC4A0">
    <w:name w:val="DA00A9BED15345B38DA2CB095A2BC4A0"/>
  </w:style>
  <w:style w:type="paragraph" w:customStyle="1" w:styleId="18406FAF09FA441ABB585EC797E154ED">
    <w:name w:val="18406FAF09FA441ABB585EC797E154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6E78013220CE4CE3AE9B03971035404B">
    <w:name w:val="6E78013220CE4CE3AE9B03971035404B"/>
  </w:style>
  <w:style w:type="paragraph" w:customStyle="1" w:styleId="3EFDFCDC25484BEABB5276ED328A47DA">
    <w:name w:val="3EFDFCDC25484BEABB5276ED328A47DA"/>
  </w:style>
  <w:style w:type="paragraph" w:customStyle="1" w:styleId="8E021B094C57461BAAA34A6226500289">
    <w:name w:val="8E021B094C57461BAAA34A6226500289"/>
  </w:style>
  <w:style w:type="paragraph" w:customStyle="1" w:styleId="52FA0F06ED4247C0B6DB2E5753E1D7BD">
    <w:name w:val="52FA0F06ED4247C0B6DB2E5753E1D7BD"/>
  </w:style>
  <w:style w:type="paragraph" w:customStyle="1" w:styleId="CE388DADD0CD439B8C2991C99E638D9C">
    <w:name w:val="CE388DADD0CD439B8C2991C99E638D9C"/>
  </w:style>
  <w:style w:type="paragraph" w:customStyle="1" w:styleId="863D703962794FEAB8A0CC9E5A065080">
    <w:name w:val="863D703962794FEAB8A0CC9E5A065080"/>
  </w:style>
  <w:style w:type="paragraph" w:customStyle="1" w:styleId="E5DC7C49FBA74850AF5D36A213830277">
    <w:name w:val="E5DC7C49FBA74850AF5D36A213830277"/>
  </w:style>
  <w:style w:type="paragraph" w:customStyle="1" w:styleId="2E3F6F405C38428AB5166063875B0F91">
    <w:name w:val="2E3F6F405C38428AB5166063875B0F91"/>
  </w:style>
  <w:style w:type="paragraph" w:customStyle="1" w:styleId="64A774E0635D403690E6704F723EB20F">
    <w:name w:val="64A774E0635D403690E6704F723EB20F"/>
  </w:style>
  <w:style w:type="paragraph" w:customStyle="1" w:styleId="F858D840357F4AE08F645F338D1A57F5">
    <w:name w:val="F858D840357F4AE08F645F338D1A57F5"/>
  </w:style>
  <w:style w:type="paragraph" w:customStyle="1" w:styleId="FA8BE1CCBD104B1187D73168DF8919DB">
    <w:name w:val="FA8BE1CCBD104B1187D73168DF8919DB"/>
  </w:style>
  <w:style w:type="paragraph" w:customStyle="1" w:styleId="2EC9C25CC29C44ADB1787DA93985BAA8">
    <w:name w:val="2EC9C25CC29C44ADB1787DA93985BAA8"/>
  </w:style>
  <w:style w:type="paragraph" w:customStyle="1" w:styleId="8CEB2C25A8814FEEB16D5D8A8BD916A9">
    <w:name w:val="8CEB2C25A8814FEEB16D5D8A8BD916A9"/>
  </w:style>
  <w:style w:type="paragraph" w:customStyle="1" w:styleId="C3E922B70FDF45D48C21D9F0FEF47848">
    <w:name w:val="C3E922B70FDF45D48C21D9F0FEF47848"/>
  </w:style>
  <w:style w:type="paragraph" w:customStyle="1" w:styleId="606AE9E08D7D4BD79573E30947F0DDDA">
    <w:name w:val="606AE9E08D7D4BD79573E30947F0DDDA"/>
  </w:style>
  <w:style w:type="paragraph" w:customStyle="1" w:styleId="8692A5E80E164E48B26A2D6CF1892019">
    <w:name w:val="8692A5E80E164E48B26A2D6CF1892019"/>
  </w:style>
  <w:style w:type="paragraph" w:customStyle="1" w:styleId="4FC51D2189CF49679A8C46651F277907">
    <w:name w:val="4FC51D2189CF49679A8C46651F277907"/>
  </w:style>
  <w:style w:type="paragraph" w:customStyle="1" w:styleId="54DEE9D4BFF84CAD840F62A38028D647">
    <w:name w:val="54DEE9D4BFF84CAD840F62A38028D647"/>
  </w:style>
  <w:style w:type="paragraph" w:customStyle="1" w:styleId="494CBFA10B6345F198BCA9540FAF4141">
    <w:name w:val="494CBFA10B6345F198BCA9540FAF4141"/>
  </w:style>
  <w:style w:type="paragraph" w:customStyle="1" w:styleId="FC6D205E738A4CEC85F08CA9A33F8B49">
    <w:name w:val="FC6D205E738A4CEC85F08CA9A33F8B4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5EAE4EF0F0004565A3C0931469F32C21">
    <w:name w:val="5EAE4EF0F0004565A3C0931469F32C21"/>
  </w:style>
  <w:style w:type="paragraph" w:customStyle="1" w:styleId="3B1CD680F5C847EC96CE60DA7778255C">
    <w:name w:val="3B1CD680F5C847EC96CE60DA7778255C"/>
  </w:style>
  <w:style w:type="paragraph" w:customStyle="1" w:styleId="FB0C432C80D94B7587FB5B0C17CA55F4">
    <w:name w:val="FB0C432C80D94B7587FB5B0C17CA55F4"/>
  </w:style>
  <w:style w:type="paragraph" w:customStyle="1" w:styleId="225BEFB88AB14F418F713F227FAA4FBB">
    <w:name w:val="225BEFB88AB14F418F713F227FAA4FBB"/>
  </w:style>
  <w:style w:type="paragraph" w:customStyle="1" w:styleId="AD6FBD9FF0A746738F4A9C9E217FA848">
    <w:name w:val="AD6FBD9FF0A746738F4A9C9E217FA848"/>
  </w:style>
  <w:style w:type="paragraph" w:customStyle="1" w:styleId="C8889FFF33C04966B67A46CF65A05402">
    <w:name w:val="C8889FFF33C04966B67A46CF65A05402"/>
  </w:style>
  <w:style w:type="paragraph" w:customStyle="1" w:styleId="C6CF61AA96924E90ACEB7369870C9A3D">
    <w:name w:val="C6CF61AA96924E90ACEB7369870C9A3D"/>
  </w:style>
  <w:style w:type="paragraph" w:customStyle="1" w:styleId="6425DE80A26F494EB20A1B4AB69E8193">
    <w:name w:val="6425DE80A26F494EB20A1B4AB69E8193"/>
  </w:style>
  <w:style w:type="paragraph" w:customStyle="1" w:styleId="0D6CF3194776442F892C8A310F5ADC32">
    <w:name w:val="0D6CF3194776442F892C8A310F5ADC32"/>
  </w:style>
  <w:style w:type="paragraph" w:customStyle="1" w:styleId="1FEC121B8BE84EC0A953231294A248AB">
    <w:name w:val="1FEC121B8BE84EC0A953231294A248AB"/>
  </w:style>
  <w:style w:type="paragraph" w:customStyle="1" w:styleId="6053118BFCAC4B8FB4E362B4F61913EA">
    <w:name w:val="6053118BFCAC4B8FB4E362B4F61913EA"/>
    <w:rsid w:val="009C0A89"/>
  </w:style>
  <w:style w:type="paragraph" w:customStyle="1" w:styleId="14A375E2E9684249B56764FA007380FE">
    <w:name w:val="14A375E2E9684249B56764FA007380FE"/>
    <w:rsid w:val="009C0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63</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MERCADO, ANDRES J.</dc:creator>
  <cp:lastModifiedBy>MERCADO, ANDRES J.</cp:lastModifiedBy>
  <cp:revision>7</cp:revision>
  <dcterms:created xsi:type="dcterms:W3CDTF">2022-10-05T04:24:00Z</dcterms:created>
  <dcterms:modified xsi:type="dcterms:W3CDTF">2022-10-05T05:34:00Z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